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86" w:rsidRPr="00EC44B0" w:rsidRDefault="00303686" w:rsidP="006A07B5">
      <w:pPr>
        <w:tabs>
          <w:tab w:val="left" w:pos="4111"/>
        </w:tabs>
        <w:rPr>
          <w:b/>
          <w:sz w:val="20"/>
        </w:rPr>
      </w:pPr>
      <w:r w:rsidRPr="00EC44B0">
        <w:rPr>
          <w:b/>
          <w:sz w:val="20"/>
        </w:rPr>
        <w:t>Date and Time:</w:t>
      </w:r>
      <w:r w:rsidR="006A07B5">
        <w:rPr>
          <w:b/>
          <w:sz w:val="20"/>
        </w:rPr>
        <w:tab/>
      </w:r>
      <w:r w:rsidR="006A07B5">
        <w:rPr>
          <w:b/>
          <w:sz w:val="20"/>
        </w:rPr>
        <w:tab/>
      </w:r>
      <w:r w:rsidR="006A07B5">
        <w:rPr>
          <w:b/>
          <w:sz w:val="20"/>
        </w:rPr>
        <w:tab/>
      </w:r>
      <w:r w:rsidR="006A07B5">
        <w:rPr>
          <w:b/>
          <w:sz w:val="20"/>
        </w:rPr>
        <w:tab/>
      </w:r>
      <w:bookmarkStart w:id="0" w:name="_GoBack"/>
      <w:bookmarkEnd w:id="0"/>
      <w:r w:rsidRPr="00EC44B0">
        <w:rPr>
          <w:b/>
          <w:sz w:val="20"/>
        </w:rPr>
        <w:t xml:space="preserve">Location: </w:t>
      </w:r>
    </w:p>
    <w:p w:rsidR="00303686" w:rsidRPr="00EC44B0" w:rsidRDefault="006A07B5" w:rsidP="006A07B5">
      <w:pPr>
        <w:tabs>
          <w:tab w:val="left" w:pos="4111"/>
        </w:tabs>
        <w:rPr>
          <w:b/>
          <w:sz w:val="20"/>
        </w:rPr>
      </w:pPr>
      <w:r>
        <w:rPr>
          <w:b/>
          <w:sz w:val="20"/>
        </w:rPr>
        <w:t>Present: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03686" w:rsidRPr="00EC44B0">
        <w:rPr>
          <w:b/>
          <w:sz w:val="20"/>
        </w:rPr>
        <w:t xml:space="preserve">Apologies: </w:t>
      </w:r>
    </w:p>
    <w:p w:rsidR="00303686" w:rsidRPr="00EC44B0" w:rsidRDefault="00303686" w:rsidP="00303686">
      <w:pPr>
        <w:tabs>
          <w:tab w:val="left" w:pos="2255"/>
        </w:tabs>
        <w:rPr>
          <w:b/>
          <w:bCs/>
          <w:sz w:val="20"/>
        </w:rPr>
      </w:pPr>
      <w:r w:rsidRPr="00EC44B0">
        <w:rPr>
          <w:b/>
          <w:bCs/>
          <w:sz w:val="20"/>
        </w:rPr>
        <w:tab/>
      </w:r>
    </w:p>
    <w:p w:rsidR="00CB1DFD" w:rsidRDefault="00CB1DFD" w:rsidP="00CB1DFD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>WELCOME AND ACKNOWLEDGEMENT OF COUNTRY</w:t>
      </w:r>
    </w:p>
    <w:p w:rsidR="00CB1DFD" w:rsidRPr="006A07B5" w:rsidRDefault="00CB1DFD" w:rsidP="003B530F">
      <w:pPr>
        <w:ind w:left="720"/>
        <w:rPr>
          <w:i/>
          <w:iCs/>
          <w:color w:val="FF0000"/>
          <w:sz w:val="18"/>
        </w:rPr>
      </w:pPr>
      <w:r w:rsidRPr="006A07B5">
        <w:rPr>
          <w:i/>
          <w:iCs/>
          <w:color w:val="FF0000"/>
          <w:sz w:val="18"/>
        </w:rPr>
        <w:t>I acknowledge (insert Traditional Custodians name) on the lands that we are meeting today. I pay my respects to Elders past, present and emerging and celebrate the diversity of Aboriginal peoples and their ongoing cultures and connections to the lands and waters of NSW. </w:t>
      </w:r>
    </w:p>
    <w:p w:rsidR="00CB1DFD" w:rsidRPr="006A07B5" w:rsidRDefault="00CB1DFD" w:rsidP="003B530F">
      <w:pPr>
        <w:ind w:left="720"/>
        <w:rPr>
          <w:i/>
          <w:iCs/>
          <w:color w:val="FF0000"/>
          <w:sz w:val="18"/>
        </w:rPr>
      </w:pPr>
      <w:r w:rsidRPr="006A07B5">
        <w:rPr>
          <w:i/>
          <w:iCs/>
          <w:color w:val="FF0000"/>
          <w:sz w:val="18"/>
        </w:rPr>
        <w:t>I also acknowledge and pay my respects to our Aboriginal and Torres Strait Islander people joining us today. </w:t>
      </w:r>
    </w:p>
    <w:p w:rsidR="00CB1DFD" w:rsidRDefault="00CB1DFD" w:rsidP="00CB1DFD">
      <w:pPr>
        <w:tabs>
          <w:tab w:val="left" w:pos="426"/>
        </w:tabs>
        <w:rPr>
          <w:b/>
          <w:bCs/>
          <w:sz w:val="20"/>
        </w:rPr>
      </w:pPr>
    </w:p>
    <w:p w:rsidR="00CB1DFD" w:rsidRDefault="00CB1DFD" w:rsidP="00CB1DFD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0"/>
        </w:rPr>
      </w:pPr>
      <w:r w:rsidRPr="00EC44B0">
        <w:rPr>
          <w:b/>
          <w:bCs/>
          <w:sz w:val="20"/>
        </w:rPr>
        <w:t>DECLARATION OF CONFLICT OF INTEREST</w:t>
      </w:r>
    </w:p>
    <w:p w:rsidR="00CB1DFD" w:rsidRPr="00EC44B0" w:rsidRDefault="00CB1DFD" w:rsidP="00CB1DFD">
      <w:pPr>
        <w:tabs>
          <w:tab w:val="left" w:pos="426"/>
        </w:tabs>
        <w:rPr>
          <w:b/>
          <w:bCs/>
          <w:sz w:val="20"/>
        </w:rPr>
      </w:pPr>
    </w:p>
    <w:p w:rsidR="00303686" w:rsidRPr="00EC44B0" w:rsidRDefault="00303686" w:rsidP="00303686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0"/>
        </w:rPr>
      </w:pPr>
      <w:r w:rsidRPr="00EC44B0">
        <w:rPr>
          <w:b/>
          <w:bCs/>
          <w:sz w:val="20"/>
        </w:rPr>
        <w:t xml:space="preserve">GUEST SPEAKER:  </w:t>
      </w:r>
    </w:p>
    <w:p w:rsidR="00303686" w:rsidRPr="00EC44B0" w:rsidRDefault="00303686" w:rsidP="00303686">
      <w:pPr>
        <w:tabs>
          <w:tab w:val="left" w:pos="426"/>
        </w:tabs>
        <w:rPr>
          <w:b/>
          <w:bCs/>
          <w:sz w:val="20"/>
        </w:rPr>
      </w:pPr>
    </w:p>
    <w:p w:rsidR="00303686" w:rsidRPr="00EC44B0" w:rsidRDefault="00303686" w:rsidP="00303686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0"/>
        </w:rPr>
      </w:pPr>
      <w:r w:rsidRPr="00EC44B0">
        <w:rPr>
          <w:b/>
          <w:bCs/>
          <w:sz w:val="20"/>
        </w:rPr>
        <w:t xml:space="preserve">MINUTES OF PREVIOUS MEETING: </w:t>
      </w:r>
    </w:p>
    <w:p w:rsidR="00303686" w:rsidRPr="00EC44B0" w:rsidRDefault="00303686" w:rsidP="00303686">
      <w:pPr>
        <w:tabs>
          <w:tab w:val="left" w:pos="426"/>
        </w:tabs>
        <w:rPr>
          <w:b/>
          <w:bCs/>
          <w:sz w:val="20"/>
        </w:rPr>
      </w:pPr>
      <w:r w:rsidRPr="00EC44B0">
        <w:rPr>
          <w:b/>
          <w:bCs/>
          <w:sz w:val="20"/>
        </w:rPr>
        <w:tab/>
        <w:t>Changes:</w:t>
      </w:r>
      <w:r w:rsidRPr="00EC44B0">
        <w:rPr>
          <w:b/>
          <w:bCs/>
          <w:sz w:val="20"/>
        </w:rPr>
        <w:tab/>
      </w:r>
      <w:r w:rsidRPr="00EC44B0">
        <w:rPr>
          <w:b/>
          <w:bCs/>
          <w:sz w:val="20"/>
        </w:rPr>
        <w:tab/>
      </w:r>
      <w:r w:rsidRPr="00EC44B0">
        <w:rPr>
          <w:b/>
          <w:bCs/>
          <w:sz w:val="20"/>
        </w:rPr>
        <w:tab/>
        <w:t>Accepted:</w:t>
      </w:r>
      <w:r w:rsidRPr="00EC44B0">
        <w:rPr>
          <w:b/>
          <w:bCs/>
          <w:sz w:val="20"/>
        </w:rPr>
        <w:tab/>
      </w:r>
      <w:r w:rsidRPr="00EC44B0">
        <w:rPr>
          <w:b/>
          <w:bCs/>
          <w:sz w:val="20"/>
        </w:rPr>
        <w:tab/>
      </w:r>
      <w:r w:rsidRPr="00EC44B0">
        <w:rPr>
          <w:b/>
          <w:bCs/>
          <w:sz w:val="20"/>
        </w:rPr>
        <w:tab/>
        <w:t>Seconded:</w:t>
      </w:r>
    </w:p>
    <w:p w:rsidR="00303686" w:rsidRPr="00EC44B0" w:rsidRDefault="00303686" w:rsidP="00303686">
      <w:pPr>
        <w:tabs>
          <w:tab w:val="left" w:pos="426"/>
        </w:tabs>
        <w:rPr>
          <w:b/>
          <w:bCs/>
          <w:sz w:val="20"/>
        </w:rPr>
      </w:pPr>
    </w:p>
    <w:p w:rsidR="00303686" w:rsidRPr="00EC44B0" w:rsidRDefault="00303686" w:rsidP="00303686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0"/>
        </w:rPr>
      </w:pPr>
      <w:r w:rsidRPr="00EC44B0">
        <w:rPr>
          <w:b/>
          <w:bCs/>
          <w:sz w:val="20"/>
        </w:rPr>
        <w:t>BUSINESS ARISING F</w:t>
      </w:r>
      <w:r w:rsidR="00BF5925" w:rsidRPr="00EC44B0">
        <w:rPr>
          <w:b/>
          <w:bCs/>
          <w:sz w:val="20"/>
        </w:rPr>
        <w:t>ROM</w:t>
      </w:r>
      <w:r w:rsidRPr="00EC44B0">
        <w:rPr>
          <w:b/>
          <w:bCs/>
          <w:sz w:val="20"/>
        </w:rPr>
        <w:t xml:space="preserve"> PREVIOUS MINUTES:</w:t>
      </w:r>
    </w:p>
    <w:p w:rsidR="00303686" w:rsidRPr="00EC44B0" w:rsidRDefault="00303686" w:rsidP="00303686">
      <w:pPr>
        <w:numPr>
          <w:ilvl w:val="1"/>
          <w:numId w:val="1"/>
        </w:numPr>
        <w:tabs>
          <w:tab w:val="left" w:pos="426"/>
        </w:tabs>
        <w:rPr>
          <w:b/>
          <w:bCs/>
          <w:sz w:val="20"/>
        </w:rPr>
      </w:pPr>
      <w:r w:rsidRPr="00EC44B0">
        <w:rPr>
          <w:b/>
          <w:bCs/>
          <w:sz w:val="20"/>
        </w:rPr>
        <w:t>Action List</w:t>
      </w:r>
      <w:r w:rsidR="001F0750" w:rsidRPr="00EC44B0">
        <w:rPr>
          <w:b/>
          <w:bCs/>
          <w:sz w:val="20"/>
        </w:rPr>
        <w:t xml:space="preserve"> </w:t>
      </w:r>
    </w:p>
    <w:p w:rsidR="00303686" w:rsidRPr="00EC44B0" w:rsidRDefault="00303686" w:rsidP="00303686">
      <w:pPr>
        <w:tabs>
          <w:tab w:val="left" w:pos="426"/>
        </w:tabs>
        <w:rPr>
          <w:b/>
          <w:bCs/>
          <w:sz w:val="20"/>
        </w:rPr>
      </w:pPr>
    </w:p>
    <w:p w:rsidR="00303686" w:rsidRPr="00EC44B0" w:rsidRDefault="00303686" w:rsidP="00303686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0"/>
        </w:rPr>
      </w:pPr>
      <w:r w:rsidRPr="00EC44B0">
        <w:rPr>
          <w:b/>
          <w:bCs/>
          <w:sz w:val="20"/>
        </w:rPr>
        <w:t>CHAIR’S REPORT:</w:t>
      </w:r>
    </w:p>
    <w:p w:rsidR="00303686" w:rsidRPr="00EC44B0" w:rsidRDefault="00303686" w:rsidP="00303686">
      <w:pPr>
        <w:tabs>
          <w:tab w:val="left" w:pos="426"/>
        </w:tabs>
        <w:rPr>
          <w:b/>
          <w:bCs/>
          <w:sz w:val="20"/>
        </w:rPr>
      </w:pPr>
    </w:p>
    <w:p w:rsidR="00303686" w:rsidRPr="00EC44B0" w:rsidRDefault="00303686" w:rsidP="00303686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0"/>
        </w:rPr>
      </w:pPr>
      <w:r w:rsidRPr="00EC44B0">
        <w:rPr>
          <w:b/>
          <w:bCs/>
          <w:sz w:val="20"/>
        </w:rPr>
        <w:t>REPORT FROM MEMBERS:</w:t>
      </w:r>
    </w:p>
    <w:p w:rsidR="00303686" w:rsidRPr="00EC44B0" w:rsidRDefault="00303686" w:rsidP="00303686">
      <w:pPr>
        <w:tabs>
          <w:tab w:val="left" w:pos="426"/>
        </w:tabs>
        <w:rPr>
          <w:b/>
          <w:bCs/>
          <w:sz w:val="20"/>
        </w:rPr>
      </w:pPr>
    </w:p>
    <w:p w:rsidR="00303686" w:rsidRPr="00EC44B0" w:rsidRDefault="00BF5925" w:rsidP="00303686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0"/>
        </w:rPr>
      </w:pPr>
      <w:r w:rsidRPr="00EC44B0">
        <w:rPr>
          <w:b/>
          <w:bCs/>
          <w:sz w:val="20"/>
        </w:rPr>
        <w:t>MANAGER’S UPDATE</w:t>
      </w:r>
      <w:r w:rsidR="00303686" w:rsidRPr="00EC44B0">
        <w:rPr>
          <w:b/>
          <w:bCs/>
          <w:sz w:val="20"/>
        </w:rPr>
        <w:t>:</w:t>
      </w:r>
    </w:p>
    <w:p w:rsidR="00930EB7" w:rsidRPr="006A07B5" w:rsidRDefault="00BF5925" w:rsidP="006A07B5">
      <w:pPr>
        <w:ind w:firstLine="720"/>
        <w:rPr>
          <w:i/>
          <w:iCs/>
          <w:color w:val="FF0000"/>
          <w:sz w:val="18"/>
        </w:rPr>
      </w:pPr>
      <w:r w:rsidRPr="006A07B5">
        <w:rPr>
          <w:i/>
          <w:iCs/>
          <w:sz w:val="18"/>
        </w:rPr>
        <w:t>(</w:t>
      </w:r>
      <w:proofErr w:type="gramStart"/>
      <w:r w:rsidRPr="006A07B5">
        <w:rPr>
          <w:i/>
          <w:iCs/>
          <w:color w:val="FF0000"/>
          <w:sz w:val="18"/>
        </w:rPr>
        <w:t>to</w:t>
      </w:r>
      <w:proofErr w:type="gramEnd"/>
      <w:r w:rsidRPr="006A07B5">
        <w:rPr>
          <w:i/>
          <w:iCs/>
          <w:color w:val="FF0000"/>
          <w:sz w:val="18"/>
        </w:rPr>
        <w:t xml:space="preserve"> be provided 5 working days prior to the meeting, and any items brought forward for discussion) </w:t>
      </w:r>
    </w:p>
    <w:p w:rsidR="00303686" w:rsidRPr="00EC44B0" w:rsidRDefault="00303686" w:rsidP="00303686">
      <w:pPr>
        <w:tabs>
          <w:tab w:val="left" w:pos="426"/>
        </w:tabs>
        <w:rPr>
          <w:b/>
          <w:bCs/>
          <w:sz w:val="20"/>
        </w:rPr>
      </w:pPr>
    </w:p>
    <w:p w:rsidR="00303686" w:rsidRPr="00EC44B0" w:rsidRDefault="00303686" w:rsidP="00303686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0"/>
        </w:rPr>
      </w:pPr>
      <w:r w:rsidRPr="00EC44B0">
        <w:rPr>
          <w:b/>
          <w:bCs/>
          <w:sz w:val="20"/>
        </w:rPr>
        <w:t>GENERAL BUSINESS:</w:t>
      </w:r>
    </w:p>
    <w:p w:rsidR="00303686" w:rsidRPr="00EC44B0" w:rsidRDefault="00303686" w:rsidP="00303686">
      <w:pPr>
        <w:tabs>
          <w:tab w:val="left" w:pos="426"/>
        </w:tabs>
        <w:rPr>
          <w:b/>
          <w:bCs/>
          <w:sz w:val="20"/>
        </w:rPr>
      </w:pPr>
    </w:p>
    <w:p w:rsidR="00303686" w:rsidRPr="00EC44B0" w:rsidRDefault="00303686" w:rsidP="00303686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0"/>
        </w:rPr>
      </w:pPr>
      <w:r w:rsidRPr="00EC44B0">
        <w:rPr>
          <w:b/>
          <w:bCs/>
          <w:sz w:val="20"/>
        </w:rPr>
        <w:t>CORRESPONDENCE:</w:t>
      </w:r>
    </w:p>
    <w:p w:rsidR="00303686" w:rsidRPr="00EC44B0" w:rsidRDefault="00303686" w:rsidP="00303686">
      <w:pPr>
        <w:tabs>
          <w:tab w:val="left" w:pos="426"/>
        </w:tabs>
        <w:rPr>
          <w:b/>
          <w:bCs/>
          <w:sz w:val="20"/>
        </w:rPr>
      </w:pPr>
    </w:p>
    <w:p w:rsidR="00303686" w:rsidRPr="00EC44B0" w:rsidRDefault="00BF5925" w:rsidP="00303686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0"/>
        </w:rPr>
      </w:pPr>
      <w:r w:rsidRPr="00EC44B0">
        <w:rPr>
          <w:b/>
          <w:bCs/>
          <w:sz w:val="20"/>
        </w:rPr>
        <w:t>PUBLICATION</w:t>
      </w:r>
      <w:r w:rsidR="00303686" w:rsidRPr="00EC44B0">
        <w:rPr>
          <w:b/>
          <w:bCs/>
          <w:sz w:val="20"/>
        </w:rPr>
        <w:t xml:space="preserve"> REVIEW AND FEEDBACK </w:t>
      </w:r>
      <w:r w:rsidR="006A07B5">
        <w:rPr>
          <w:b/>
          <w:bCs/>
          <w:sz w:val="20"/>
        </w:rPr>
        <w:t>(All members)</w:t>
      </w:r>
    </w:p>
    <w:p w:rsidR="00303686" w:rsidRPr="006A07B5" w:rsidRDefault="00D5003F" w:rsidP="00303686">
      <w:pPr>
        <w:tabs>
          <w:tab w:val="left" w:pos="426"/>
        </w:tabs>
        <w:ind w:left="426"/>
        <w:rPr>
          <w:bCs/>
          <w:i/>
          <w:sz w:val="18"/>
        </w:rPr>
      </w:pPr>
      <w:r w:rsidRPr="006A07B5">
        <w:rPr>
          <w:bCs/>
          <w:i/>
          <w:color w:val="FF0000"/>
          <w:sz w:val="18"/>
        </w:rPr>
        <w:t xml:space="preserve">The </w:t>
      </w:r>
      <w:r w:rsidR="001F0750" w:rsidRPr="006A07B5">
        <w:rPr>
          <w:bCs/>
          <w:i/>
          <w:color w:val="FF0000"/>
          <w:sz w:val="18"/>
        </w:rPr>
        <w:t xml:space="preserve">LHAC may be </w:t>
      </w:r>
      <w:r w:rsidRPr="006A07B5">
        <w:rPr>
          <w:bCs/>
          <w:i/>
          <w:color w:val="FF0000"/>
          <w:sz w:val="18"/>
        </w:rPr>
        <w:t>asked to review, edit and provide feedback flyers, brochures</w:t>
      </w:r>
      <w:r w:rsidR="0071178D" w:rsidRPr="006A07B5">
        <w:rPr>
          <w:bCs/>
          <w:i/>
          <w:color w:val="FF0000"/>
          <w:sz w:val="18"/>
        </w:rPr>
        <w:t xml:space="preserve">, posters </w:t>
      </w:r>
      <w:r w:rsidRPr="006A07B5">
        <w:rPr>
          <w:bCs/>
          <w:i/>
          <w:color w:val="FF0000"/>
          <w:sz w:val="18"/>
        </w:rPr>
        <w:t>and correspondence</w:t>
      </w:r>
      <w:r w:rsidR="00303686" w:rsidRPr="006A07B5">
        <w:rPr>
          <w:bCs/>
          <w:i/>
          <w:color w:val="FF0000"/>
          <w:sz w:val="18"/>
        </w:rPr>
        <w:t xml:space="preserve">. </w:t>
      </w:r>
    </w:p>
    <w:p w:rsidR="00303686" w:rsidRPr="00EC44B0" w:rsidRDefault="00303686" w:rsidP="00303686">
      <w:pPr>
        <w:tabs>
          <w:tab w:val="left" w:pos="426"/>
        </w:tabs>
        <w:rPr>
          <w:b/>
          <w:bCs/>
          <w:sz w:val="20"/>
        </w:rPr>
      </w:pPr>
    </w:p>
    <w:p w:rsidR="00303686" w:rsidRPr="00EC44B0" w:rsidRDefault="00303686" w:rsidP="00303686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0"/>
        </w:rPr>
      </w:pPr>
      <w:r w:rsidRPr="00EC44B0">
        <w:rPr>
          <w:b/>
          <w:sz w:val="20"/>
        </w:rPr>
        <w:t>POSI</w:t>
      </w:r>
      <w:r w:rsidR="00D5003F" w:rsidRPr="00EC44B0">
        <w:rPr>
          <w:b/>
          <w:sz w:val="20"/>
        </w:rPr>
        <w:t>TIVE STORIES FOR MEDIA RELEASE</w:t>
      </w:r>
      <w:r w:rsidR="006A07B5">
        <w:rPr>
          <w:b/>
          <w:sz w:val="20"/>
        </w:rPr>
        <w:t xml:space="preserve"> (LHAC Communications Officer)</w:t>
      </w:r>
    </w:p>
    <w:p w:rsidR="00303686" w:rsidRPr="006A07B5" w:rsidRDefault="00BF5925" w:rsidP="0071178D">
      <w:pPr>
        <w:ind w:left="426"/>
        <w:rPr>
          <w:i/>
          <w:sz w:val="18"/>
        </w:rPr>
      </w:pPr>
      <w:r w:rsidRPr="006A07B5">
        <w:rPr>
          <w:i/>
          <w:color w:val="FF0000"/>
          <w:sz w:val="18"/>
        </w:rPr>
        <w:t xml:space="preserve">The </w:t>
      </w:r>
      <w:r w:rsidR="000817FB" w:rsidRPr="006A07B5">
        <w:rPr>
          <w:i/>
          <w:color w:val="FF0000"/>
          <w:sz w:val="18"/>
        </w:rPr>
        <w:t xml:space="preserve">LHAC </w:t>
      </w:r>
      <w:r w:rsidRPr="006A07B5">
        <w:rPr>
          <w:i/>
          <w:color w:val="FF0000"/>
          <w:sz w:val="18"/>
        </w:rPr>
        <w:t>Communication Officer lead</w:t>
      </w:r>
      <w:r w:rsidR="006A07B5" w:rsidRPr="006A07B5">
        <w:rPr>
          <w:i/>
          <w:color w:val="FF0000"/>
          <w:sz w:val="18"/>
        </w:rPr>
        <w:t>s</w:t>
      </w:r>
      <w:r w:rsidRPr="006A07B5">
        <w:rPr>
          <w:i/>
          <w:color w:val="FF0000"/>
          <w:sz w:val="18"/>
        </w:rPr>
        <w:t xml:space="preserve"> discussion around the identification and development of news stories. </w:t>
      </w:r>
    </w:p>
    <w:p w:rsidR="007129FF" w:rsidRPr="00EC44B0" w:rsidRDefault="007129FF" w:rsidP="00725206">
      <w:pPr>
        <w:ind w:firstLine="426"/>
        <w:rPr>
          <w:i/>
          <w:sz w:val="20"/>
        </w:rPr>
      </w:pPr>
    </w:p>
    <w:p w:rsidR="007129FF" w:rsidRPr="00EC44B0" w:rsidRDefault="007129FF" w:rsidP="007129FF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0"/>
        </w:rPr>
      </w:pPr>
      <w:r w:rsidRPr="00EC44B0">
        <w:rPr>
          <w:b/>
          <w:sz w:val="20"/>
        </w:rPr>
        <w:t>COMMUNITY NOTICEBOARD</w:t>
      </w:r>
      <w:r w:rsidR="006A07B5">
        <w:rPr>
          <w:b/>
          <w:sz w:val="20"/>
        </w:rPr>
        <w:t xml:space="preserve"> </w:t>
      </w:r>
      <w:r w:rsidR="006A07B5">
        <w:rPr>
          <w:b/>
          <w:sz w:val="20"/>
        </w:rPr>
        <w:t>(LHAC Communications Officer)</w:t>
      </w:r>
    </w:p>
    <w:p w:rsidR="007129FF" w:rsidRPr="006A07B5" w:rsidRDefault="007129FF" w:rsidP="007129FF">
      <w:pPr>
        <w:ind w:firstLine="426"/>
        <w:rPr>
          <w:i/>
          <w:color w:val="FF0000"/>
          <w:sz w:val="18"/>
        </w:rPr>
      </w:pPr>
      <w:r w:rsidRPr="006A07B5">
        <w:rPr>
          <w:i/>
          <w:color w:val="FF0000"/>
          <w:sz w:val="18"/>
        </w:rPr>
        <w:t>Discuss content / currency of Community Noticeboard.</w:t>
      </w:r>
    </w:p>
    <w:p w:rsidR="00D5003F" w:rsidRPr="00EC44B0" w:rsidRDefault="00D5003F" w:rsidP="007129FF">
      <w:pPr>
        <w:ind w:firstLine="426"/>
        <w:rPr>
          <w:i/>
          <w:color w:val="FF0000"/>
          <w:sz w:val="20"/>
        </w:rPr>
      </w:pPr>
    </w:p>
    <w:p w:rsidR="00D5003F" w:rsidRPr="00EC44B0" w:rsidRDefault="00D5003F" w:rsidP="00D5003F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0"/>
        </w:rPr>
      </w:pPr>
      <w:r w:rsidRPr="00EC44B0">
        <w:rPr>
          <w:b/>
          <w:sz w:val="20"/>
        </w:rPr>
        <w:t>LHAC PROJECTS</w:t>
      </w:r>
      <w:r w:rsidR="006A07B5">
        <w:rPr>
          <w:b/>
          <w:sz w:val="20"/>
        </w:rPr>
        <w:t xml:space="preserve"> (All members)</w:t>
      </w:r>
      <w:r w:rsidRPr="00EC44B0">
        <w:rPr>
          <w:b/>
          <w:sz w:val="20"/>
        </w:rPr>
        <w:t xml:space="preserve">: </w:t>
      </w:r>
    </w:p>
    <w:p w:rsidR="006A07B5" w:rsidRPr="006A07B5" w:rsidRDefault="006A07B5" w:rsidP="0071178D">
      <w:pPr>
        <w:ind w:firstLine="709"/>
        <w:rPr>
          <w:i/>
          <w:color w:val="FF0000"/>
          <w:sz w:val="18"/>
        </w:rPr>
      </w:pPr>
      <w:r w:rsidRPr="006A07B5">
        <w:rPr>
          <w:i/>
          <w:color w:val="FF0000"/>
          <w:sz w:val="18"/>
        </w:rPr>
        <w:t>List your project here:</w:t>
      </w:r>
    </w:p>
    <w:p w:rsidR="00D5003F" w:rsidRPr="006A07B5" w:rsidRDefault="006A07B5" w:rsidP="0071178D">
      <w:pPr>
        <w:ind w:firstLine="709"/>
        <w:rPr>
          <w:i/>
          <w:color w:val="FF0000"/>
          <w:sz w:val="18"/>
        </w:rPr>
      </w:pPr>
      <w:r w:rsidRPr="006A07B5">
        <w:rPr>
          <w:i/>
          <w:color w:val="FF0000"/>
          <w:sz w:val="18"/>
        </w:rPr>
        <w:t>D</w:t>
      </w:r>
      <w:r w:rsidR="00D5003F" w:rsidRPr="006A07B5">
        <w:rPr>
          <w:i/>
          <w:color w:val="FF0000"/>
          <w:sz w:val="18"/>
        </w:rPr>
        <w:t>iscuss how can the LHAC can raise awareness / improve access / understanding in these areas.</w:t>
      </w:r>
    </w:p>
    <w:p w:rsidR="00303686" w:rsidRPr="00EC44B0" w:rsidRDefault="00303686" w:rsidP="00303686">
      <w:pPr>
        <w:tabs>
          <w:tab w:val="left" w:pos="426"/>
        </w:tabs>
        <w:ind w:left="426"/>
        <w:rPr>
          <w:i/>
          <w:sz w:val="20"/>
        </w:rPr>
      </w:pPr>
    </w:p>
    <w:p w:rsidR="00303686" w:rsidRPr="00EC44B0" w:rsidRDefault="00303686" w:rsidP="00303686">
      <w:pPr>
        <w:numPr>
          <w:ilvl w:val="0"/>
          <w:numId w:val="1"/>
        </w:numPr>
        <w:tabs>
          <w:tab w:val="left" w:pos="426"/>
        </w:tabs>
        <w:ind w:hanging="927"/>
        <w:rPr>
          <w:b/>
          <w:sz w:val="20"/>
        </w:rPr>
      </w:pPr>
      <w:r w:rsidRPr="00EC44B0">
        <w:rPr>
          <w:b/>
          <w:sz w:val="20"/>
        </w:rPr>
        <w:t xml:space="preserve">MATTERS TO BRING TO MLHD </w:t>
      </w:r>
      <w:r w:rsidR="001F0750" w:rsidRPr="00EC44B0">
        <w:rPr>
          <w:b/>
          <w:sz w:val="20"/>
        </w:rPr>
        <w:t xml:space="preserve">EXECUTIVE </w:t>
      </w:r>
      <w:r w:rsidRPr="00EC44B0">
        <w:rPr>
          <w:b/>
          <w:sz w:val="20"/>
        </w:rPr>
        <w:t>ATTENTION:</w:t>
      </w:r>
    </w:p>
    <w:p w:rsidR="006A07B5" w:rsidRPr="006A07B5" w:rsidRDefault="006A07B5" w:rsidP="006A07B5">
      <w:pPr>
        <w:tabs>
          <w:tab w:val="left" w:pos="567"/>
        </w:tabs>
        <w:ind w:left="567"/>
        <w:rPr>
          <w:i/>
          <w:color w:val="FF0000"/>
          <w:sz w:val="18"/>
        </w:rPr>
      </w:pPr>
      <w:r>
        <w:rPr>
          <w:i/>
          <w:color w:val="FF0000"/>
          <w:sz w:val="18"/>
        </w:rPr>
        <w:t>Any</w:t>
      </w:r>
      <w:r w:rsidR="001F0750" w:rsidRPr="006A07B5">
        <w:rPr>
          <w:i/>
          <w:color w:val="FF0000"/>
          <w:sz w:val="18"/>
        </w:rPr>
        <w:t xml:space="preserve"> issue/discussion that requires escalation to MLHD </w:t>
      </w:r>
      <w:r>
        <w:rPr>
          <w:i/>
          <w:color w:val="FF0000"/>
          <w:sz w:val="18"/>
        </w:rPr>
        <w:t xml:space="preserve">Executive </w:t>
      </w:r>
      <w:r w:rsidR="001F0750" w:rsidRPr="006A07B5">
        <w:rPr>
          <w:i/>
          <w:color w:val="FF0000"/>
          <w:sz w:val="18"/>
        </w:rPr>
        <w:t>need</w:t>
      </w:r>
      <w:r>
        <w:rPr>
          <w:i/>
          <w:color w:val="FF0000"/>
          <w:sz w:val="18"/>
        </w:rPr>
        <w:t>s</w:t>
      </w:r>
      <w:r w:rsidR="001F0750" w:rsidRPr="006A07B5">
        <w:rPr>
          <w:i/>
          <w:color w:val="FF0000"/>
          <w:sz w:val="18"/>
        </w:rPr>
        <w:t xml:space="preserve"> to be clearly note</w:t>
      </w:r>
      <w:r>
        <w:rPr>
          <w:i/>
          <w:color w:val="FF0000"/>
          <w:sz w:val="18"/>
        </w:rPr>
        <w:t>d</w:t>
      </w:r>
      <w:r w:rsidR="001F0750" w:rsidRPr="006A07B5">
        <w:rPr>
          <w:i/>
          <w:color w:val="FF0000"/>
          <w:sz w:val="18"/>
        </w:rPr>
        <w:t>.</w:t>
      </w:r>
      <w:r w:rsidRPr="006A07B5">
        <w:rPr>
          <w:i/>
          <w:color w:val="FF0000"/>
          <w:sz w:val="18"/>
        </w:rPr>
        <w:t xml:space="preserve"> </w:t>
      </w:r>
      <w:r w:rsidRPr="006A07B5">
        <w:rPr>
          <w:i/>
          <w:color w:val="FF0000"/>
          <w:sz w:val="18"/>
        </w:rPr>
        <w:t xml:space="preserve">Any urgent matters should also be brought to the attention of the Health Service Manager. </w:t>
      </w:r>
    </w:p>
    <w:p w:rsidR="007129FF" w:rsidRPr="006A07B5" w:rsidRDefault="001F0750" w:rsidP="007129FF">
      <w:pPr>
        <w:tabs>
          <w:tab w:val="left" w:pos="567"/>
        </w:tabs>
        <w:ind w:left="567"/>
        <w:rPr>
          <w:i/>
          <w:color w:val="FF0000"/>
          <w:sz w:val="18"/>
        </w:rPr>
      </w:pPr>
      <w:r w:rsidRPr="006A07B5">
        <w:rPr>
          <w:i/>
          <w:color w:val="FF0000"/>
          <w:sz w:val="18"/>
        </w:rPr>
        <w:t xml:space="preserve">If nothing to report then write “NIL to report”. </w:t>
      </w:r>
    </w:p>
    <w:p w:rsidR="00303686" w:rsidRPr="00EC44B0" w:rsidRDefault="00303686" w:rsidP="00303686">
      <w:pPr>
        <w:tabs>
          <w:tab w:val="left" w:pos="426"/>
        </w:tabs>
        <w:ind w:left="927"/>
        <w:rPr>
          <w:b/>
          <w:sz w:val="20"/>
        </w:rPr>
      </w:pPr>
    </w:p>
    <w:p w:rsidR="00303686" w:rsidRPr="00EC44B0" w:rsidRDefault="00303686" w:rsidP="00303686">
      <w:pPr>
        <w:numPr>
          <w:ilvl w:val="0"/>
          <w:numId w:val="1"/>
        </w:numPr>
        <w:tabs>
          <w:tab w:val="clear" w:pos="927"/>
          <w:tab w:val="left" w:pos="426"/>
        </w:tabs>
        <w:ind w:hanging="927"/>
        <w:rPr>
          <w:b/>
          <w:sz w:val="20"/>
        </w:rPr>
      </w:pPr>
      <w:r w:rsidRPr="00EC44B0">
        <w:rPr>
          <w:b/>
          <w:sz w:val="20"/>
        </w:rPr>
        <w:t xml:space="preserve">MATTERS TO BRING TO </w:t>
      </w:r>
      <w:r w:rsidR="007129FF" w:rsidRPr="00EC44B0">
        <w:rPr>
          <w:b/>
          <w:sz w:val="20"/>
        </w:rPr>
        <w:t>MPHN</w:t>
      </w:r>
      <w:r w:rsidR="001F0750" w:rsidRPr="00EC44B0">
        <w:rPr>
          <w:b/>
          <w:sz w:val="20"/>
        </w:rPr>
        <w:t xml:space="preserve"> ATTENTION</w:t>
      </w:r>
      <w:r w:rsidRPr="00EC44B0">
        <w:rPr>
          <w:b/>
          <w:sz w:val="20"/>
        </w:rPr>
        <w:t xml:space="preserve">: </w:t>
      </w:r>
    </w:p>
    <w:p w:rsidR="006A07B5" w:rsidRPr="006A07B5" w:rsidRDefault="006A07B5" w:rsidP="00303686">
      <w:pPr>
        <w:tabs>
          <w:tab w:val="left" w:pos="567"/>
        </w:tabs>
        <w:ind w:left="426"/>
        <w:rPr>
          <w:i/>
          <w:color w:val="FF0000"/>
          <w:sz w:val="18"/>
        </w:rPr>
      </w:pPr>
      <w:r w:rsidRPr="006A07B5">
        <w:rPr>
          <w:i/>
          <w:color w:val="FF0000"/>
          <w:sz w:val="18"/>
        </w:rPr>
        <w:t>A</w:t>
      </w:r>
      <w:r w:rsidR="00303686" w:rsidRPr="006A07B5">
        <w:rPr>
          <w:i/>
          <w:color w:val="FF0000"/>
          <w:sz w:val="18"/>
        </w:rPr>
        <w:t xml:space="preserve">ny issue/discussion that requires escalation to the </w:t>
      </w:r>
      <w:r w:rsidR="001F0750" w:rsidRPr="006A07B5">
        <w:rPr>
          <w:i/>
          <w:color w:val="FF0000"/>
          <w:sz w:val="18"/>
        </w:rPr>
        <w:t xml:space="preserve">Murrumbidgee Primary Health Network </w:t>
      </w:r>
      <w:r w:rsidR="00303686" w:rsidRPr="006A07B5">
        <w:rPr>
          <w:i/>
          <w:color w:val="FF0000"/>
          <w:sz w:val="18"/>
        </w:rPr>
        <w:t>need to be note</w:t>
      </w:r>
      <w:r w:rsidRPr="006A07B5">
        <w:rPr>
          <w:i/>
          <w:color w:val="FF0000"/>
          <w:sz w:val="18"/>
        </w:rPr>
        <w:t>d.</w:t>
      </w:r>
    </w:p>
    <w:p w:rsidR="001F0750" w:rsidRPr="006A07B5" w:rsidRDefault="00303686" w:rsidP="00303686">
      <w:pPr>
        <w:tabs>
          <w:tab w:val="left" w:pos="567"/>
        </w:tabs>
        <w:ind w:left="426"/>
        <w:rPr>
          <w:i/>
          <w:color w:val="FF0000"/>
          <w:sz w:val="18"/>
        </w:rPr>
      </w:pPr>
      <w:r w:rsidRPr="006A07B5">
        <w:rPr>
          <w:i/>
          <w:color w:val="FF0000"/>
          <w:sz w:val="18"/>
        </w:rPr>
        <w:t xml:space="preserve">If nothing to report then write “NIL to report”. </w:t>
      </w:r>
    </w:p>
    <w:p w:rsidR="00303686" w:rsidRPr="00EC44B0" w:rsidRDefault="00303686" w:rsidP="00303686">
      <w:pPr>
        <w:tabs>
          <w:tab w:val="left" w:pos="426"/>
        </w:tabs>
        <w:rPr>
          <w:i/>
          <w:sz w:val="20"/>
        </w:rPr>
      </w:pPr>
    </w:p>
    <w:p w:rsidR="00303686" w:rsidRPr="00EC44B0" w:rsidRDefault="00303686" w:rsidP="00303686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bCs/>
          <w:sz w:val="20"/>
        </w:rPr>
      </w:pPr>
      <w:r w:rsidRPr="00EC44B0">
        <w:rPr>
          <w:b/>
          <w:sz w:val="20"/>
        </w:rPr>
        <w:t xml:space="preserve">NEXT MEETING </w:t>
      </w:r>
    </w:p>
    <w:p w:rsidR="001F0750" w:rsidRPr="00EC44B0" w:rsidRDefault="001F0750" w:rsidP="00303686">
      <w:pPr>
        <w:rPr>
          <w:sz w:val="20"/>
        </w:rPr>
      </w:pPr>
    </w:p>
    <w:sectPr w:rsidR="001F0750" w:rsidRPr="00EC44B0" w:rsidSect="000B4EB0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27" w:rsidRDefault="003D0327">
      <w:r>
        <w:separator/>
      </w:r>
    </w:p>
  </w:endnote>
  <w:endnote w:type="continuationSeparator" w:id="0">
    <w:p w:rsidR="003D0327" w:rsidRDefault="003D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98" w:rsidRDefault="00706990" w:rsidP="00525898">
    <w:pPr>
      <w:pStyle w:val="Footer"/>
      <w:jc w:val="right"/>
      <w:rPr>
        <w:i/>
        <w:sz w:val="12"/>
      </w:rPr>
    </w:pPr>
    <w:r>
      <w:rPr>
        <w:i/>
        <w:sz w:val="12"/>
      </w:rPr>
      <w:t>MLHD 2015/06</w:t>
    </w:r>
  </w:p>
  <w:p w:rsidR="00A610CA" w:rsidRDefault="00A61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27" w:rsidRDefault="003D0327">
      <w:r>
        <w:separator/>
      </w:r>
    </w:p>
  </w:footnote>
  <w:footnote w:type="continuationSeparator" w:id="0">
    <w:p w:rsidR="003D0327" w:rsidRDefault="003D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5918"/>
      <w:gridCol w:w="4461"/>
    </w:tblGrid>
    <w:tr w:rsidR="00690230" w:rsidRPr="000F28BE" w:rsidTr="0050257E">
      <w:trPr>
        <w:trHeight w:val="899"/>
        <w:jc w:val="center"/>
      </w:trPr>
      <w:tc>
        <w:tcPr>
          <w:tcW w:w="5918" w:type="dxa"/>
          <w:vMerge w:val="restart"/>
          <w:vAlign w:val="center"/>
        </w:tcPr>
        <w:p w:rsidR="00690230" w:rsidRPr="00B911E8" w:rsidRDefault="00C5632D" w:rsidP="004F17C6">
          <w:pPr>
            <w:rPr>
              <w:i/>
              <w:sz w:val="20"/>
            </w:rPr>
          </w:pPr>
          <w:r>
            <w:rPr>
              <w:b/>
              <w:noProof/>
              <w:sz w:val="48"/>
              <w:lang w:eastAsia="en-AU"/>
            </w:rPr>
            <w:drawing>
              <wp:inline distT="0" distB="0" distL="0" distR="0" wp14:anchorId="6C5EA433" wp14:editId="05CE2DA5">
                <wp:extent cx="3051062" cy="891540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HAC LOGO 2021_HANDS UP FOR HEALTH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246" b="13703"/>
                        <a:stretch/>
                      </pic:blipFill>
                      <pic:spPr bwMode="auto">
                        <a:xfrm>
                          <a:off x="0" y="0"/>
                          <a:ext cx="3055266" cy="8927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1" w:type="dxa"/>
          <w:vAlign w:val="center"/>
        </w:tcPr>
        <w:p w:rsidR="00690230" w:rsidRDefault="00690230" w:rsidP="004F17C6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[</w:t>
          </w:r>
          <w:r>
            <w:rPr>
              <w:b/>
              <w:i/>
              <w:sz w:val="32"/>
              <w:szCs w:val="32"/>
            </w:rPr>
            <w:t>Insert town name</w:t>
          </w:r>
          <w:r>
            <w:rPr>
              <w:b/>
              <w:sz w:val="32"/>
              <w:szCs w:val="32"/>
            </w:rPr>
            <w:t>]</w:t>
          </w:r>
        </w:p>
        <w:p w:rsidR="00690230" w:rsidRPr="00B911E8" w:rsidRDefault="00690230" w:rsidP="004F17C6">
          <w:pPr>
            <w:jc w:val="center"/>
            <w:rPr>
              <w:b/>
              <w:sz w:val="32"/>
              <w:szCs w:val="32"/>
            </w:rPr>
          </w:pPr>
          <w:r w:rsidRPr="00B911E8">
            <w:rPr>
              <w:b/>
              <w:sz w:val="32"/>
              <w:szCs w:val="32"/>
            </w:rPr>
            <w:t>Local Health Advisory</w:t>
          </w:r>
        </w:p>
        <w:p w:rsidR="00690230" w:rsidRPr="00B911E8" w:rsidRDefault="00690230" w:rsidP="004F17C6">
          <w:pPr>
            <w:jc w:val="center"/>
            <w:rPr>
              <w:b/>
              <w:sz w:val="32"/>
              <w:szCs w:val="32"/>
            </w:rPr>
          </w:pPr>
          <w:r w:rsidRPr="00B911E8">
            <w:rPr>
              <w:b/>
              <w:sz w:val="32"/>
              <w:szCs w:val="32"/>
            </w:rPr>
            <w:t xml:space="preserve"> Committee</w:t>
          </w:r>
        </w:p>
      </w:tc>
    </w:tr>
    <w:tr w:rsidR="00690230" w:rsidRPr="000F28BE" w:rsidTr="0050257E">
      <w:trPr>
        <w:trHeight w:val="93"/>
        <w:jc w:val="center"/>
      </w:trPr>
      <w:tc>
        <w:tcPr>
          <w:tcW w:w="5918" w:type="dxa"/>
          <w:vMerge/>
          <w:vAlign w:val="center"/>
        </w:tcPr>
        <w:p w:rsidR="00690230" w:rsidRPr="00B911E8" w:rsidRDefault="00690230" w:rsidP="004F17C6">
          <w:pPr>
            <w:rPr>
              <w:b/>
            </w:rPr>
          </w:pPr>
        </w:p>
      </w:tc>
      <w:tc>
        <w:tcPr>
          <w:tcW w:w="4461" w:type="dxa"/>
          <w:shd w:val="clear" w:color="auto" w:fill="D9D9D9"/>
          <w:vAlign w:val="center"/>
        </w:tcPr>
        <w:p w:rsidR="00690230" w:rsidRPr="00B911E8" w:rsidRDefault="00690230" w:rsidP="004F17C6">
          <w:pPr>
            <w:rPr>
              <w:b/>
              <w:sz w:val="32"/>
              <w:szCs w:val="32"/>
            </w:rPr>
          </w:pPr>
          <w:r w:rsidRPr="00B911E8">
            <w:rPr>
              <w:b/>
              <w:sz w:val="32"/>
              <w:szCs w:val="32"/>
            </w:rPr>
            <w:t xml:space="preserve">Standing Agenda </w:t>
          </w:r>
        </w:p>
      </w:tc>
    </w:tr>
  </w:tbl>
  <w:p w:rsidR="00690230" w:rsidRDefault="00690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A06"/>
    <w:multiLevelType w:val="hybridMultilevel"/>
    <w:tmpl w:val="F6829D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52DF"/>
    <w:multiLevelType w:val="hybridMultilevel"/>
    <w:tmpl w:val="FC085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8EA"/>
    <w:multiLevelType w:val="hybridMultilevel"/>
    <w:tmpl w:val="EE0A82BC"/>
    <w:lvl w:ilvl="0" w:tplc="0C090017">
      <w:start w:val="1"/>
      <w:numFmt w:val="lowerLetter"/>
      <w:lvlText w:val="%1)"/>
      <w:lvlJc w:val="left"/>
      <w:pPr>
        <w:ind w:left="1140" w:hanging="360"/>
      </w:pPr>
    </w:lvl>
    <w:lvl w:ilvl="1" w:tplc="0C090019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03E0907"/>
    <w:multiLevelType w:val="multilevel"/>
    <w:tmpl w:val="64A0D4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5"/>
        </w:tabs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5"/>
        </w:tabs>
        <w:ind w:left="2585" w:hanging="1800"/>
      </w:pPr>
      <w:rPr>
        <w:rFonts w:hint="default"/>
      </w:rPr>
    </w:lvl>
  </w:abstractNum>
  <w:abstractNum w:abstractNumId="4" w15:restartNumberingAfterBreak="0">
    <w:nsid w:val="41EF238A"/>
    <w:multiLevelType w:val="multilevel"/>
    <w:tmpl w:val="7AA69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40B15D7"/>
    <w:multiLevelType w:val="hybridMultilevel"/>
    <w:tmpl w:val="3486453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52836"/>
    <w:multiLevelType w:val="hybridMultilevel"/>
    <w:tmpl w:val="D0D28D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874FA"/>
    <w:multiLevelType w:val="multilevel"/>
    <w:tmpl w:val="D8E09CB8"/>
    <w:lvl w:ilvl="0">
      <w:start w:val="10"/>
      <w:numFmt w:val="decimal"/>
      <w:lvlText w:val="%1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77"/>
        </w:tabs>
        <w:ind w:left="97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77"/>
        </w:tabs>
        <w:ind w:left="187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97"/>
        </w:tabs>
        <w:ind w:left="259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77"/>
        </w:tabs>
        <w:ind w:left="367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97"/>
        </w:tabs>
        <w:ind w:left="4397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77"/>
        </w:tabs>
        <w:ind w:left="547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97"/>
        </w:tabs>
        <w:ind w:left="61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77"/>
        </w:tabs>
        <w:ind w:left="7277" w:hanging="180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3A"/>
    <w:rsid w:val="00020752"/>
    <w:rsid w:val="00034E5C"/>
    <w:rsid w:val="00053F6A"/>
    <w:rsid w:val="00064DE5"/>
    <w:rsid w:val="000817FB"/>
    <w:rsid w:val="000B4EB0"/>
    <w:rsid w:val="000C1891"/>
    <w:rsid w:val="000F1642"/>
    <w:rsid w:val="0012268D"/>
    <w:rsid w:val="00155ABF"/>
    <w:rsid w:val="00196B57"/>
    <w:rsid w:val="001A3BBC"/>
    <w:rsid w:val="001A715B"/>
    <w:rsid w:val="001D7EC9"/>
    <w:rsid w:val="001E1311"/>
    <w:rsid w:val="001F0750"/>
    <w:rsid w:val="001F5C57"/>
    <w:rsid w:val="0023424D"/>
    <w:rsid w:val="002C29C0"/>
    <w:rsid w:val="002C7B91"/>
    <w:rsid w:val="002D3EBB"/>
    <w:rsid w:val="0030166F"/>
    <w:rsid w:val="00301FC2"/>
    <w:rsid w:val="00303686"/>
    <w:rsid w:val="003145BE"/>
    <w:rsid w:val="00317556"/>
    <w:rsid w:val="00322A18"/>
    <w:rsid w:val="003262D3"/>
    <w:rsid w:val="00372587"/>
    <w:rsid w:val="003A6AD0"/>
    <w:rsid w:val="003B530F"/>
    <w:rsid w:val="003D0327"/>
    <w:rsid w:val="00412B44"/>
    <w:rsid w:val="00452C92"/>
    <w:rsid w:val="004802C4"/>
    <w:rsid w:val="004C67B3"/>
    <w:rsid w:val="004D078A"/>
    <w:rsid w:val="004F17C6"/>
    <w:rsid w:val="004F2819"/>
    <w:rsid w:val="0050257E"/>
    <w:rsid w:val="00515199"/>
    <w:rsid w:val="0051791A"/>
    <w:rsid w:val="00525898"/>
    <w:rsid w:val="005263D0"/>
    <w:rsid w:val="005362AE"/>
    <w:rsid w:val="00553939"/>
    <w:rsid w:val="00574562"/>
    <w:rsid w:val="0059190B"/>
    <w:rsid w:val="005B6CFF"/>
    <w:rsid w:val="005D204D"/>
    <w:rsid w:val="005E1E9C"/>
    <w:rsid w:val="00625195"/>
    <w:rsid w:val="00633232"/>
    <w:rsid w:val="00637BE8"/>
    <w:rsid w:val="00644CFD"/>
    <w:rsid w:val="00644F11"/>
    <w:rsid w:val="00662DDF"/>
    <w:rsid w:val="00690230"/>
    <w:rsid w:val="006A07B5"/>
    <w:rsid w:val="006B258B"/>
    <w:rsid w:val="006F01F7"/>
    <w:rsid w:val="00702CC6"/>
    <w:rsid w:val="00706990"/>
    <w:rsid w:val="0071178D"/>
    <w:rsid w:val="007129FF"/>
    <w:rsid w:val="00725206"/>
    <w:rsid w:val="00734285"/>
    <w:rsid w:val="007873E1"/>
    <w:rsid w:val="007A4AD9"/>
    <w:rsid w:val="007A7C1D"/>
    <w:rsid w:val="007B2370"/>
    <w:rsid w:val="007B39FC"/>
    <w:rsid w:val="007C736A"/>
    <w:rsid w:val="007D3437"/>
    <w:rsid w:val="007D378C"/>
    <w:rsid w:val="007F4180"/>
    <w:rsid w:val="007F7A1B"/>
    <w:rsid w:val="00827EE7"/>
    <w:rsid w:val="008904BA"/>
    <w:rsid w:val="008A2BDA"/>
    <w:rsid w:val="008C40EC"/>
    <w:rsid w:val="008F6059"/>
    <w:rsid w:val="009065BA"/>
    <w:rsid w:val="00915C64"/>
    <w:rsid w:val="00930EB7"/>
    <w:rsid w:val="00931167"/>
    <w:rsid w:val="00951340"/>
    <w:rsid w:val="00975656"/>
    <w:rsid w:val="009B3275"/>
    <w:rsid w:val="00A054F4"/>
    <w:rsid w:val="00A101BF"/>
    <w:rsid w:val="00A52DA0"/>
    <w:rsid w:val="00A610CA"/>
    <w:rsid w:val="00A92734"/>
    <w:rsid w:val="00AB17F2"/>
    <w:rsid w:val="00AB1840"/>
    <w:rsid w:val="00AB1F2F"/>
    <w:rsid w:val="00AE1079"/>
    <w:rsid w:val="00B338B2"/>
    <w:rsid w:val="00B36328"/>
    <w:rsid w:val="00B6387E"/>
    <w:rsid w:val="00B911E8"/>
    <w:rsid w:val="00BE73FB"/>
    <w:rsid w:val="00BF5925"/>
    <w:rsid w:val="00BF6E1F"/>
    <w:rsid w:val="00C16E1D"/>
    <w:rsid w:val="00C26211"/>
    <w:rsid w:val="00C26242"/>
    <w:rsid w:val="00C50C7D"/>
    <w:rsid w:val="00C539EC"/>
    <w:rsid w:val="00C5632D"/>
    <w:rsid w:val="00C563A2"/>
    <w:rsid w:val="00C57737"/>
    <w:rsid w:val="00CB1DFD"/>
    <w:rsid w:val="00D011BE"/>
    <w:rsid w:val="00D0267C"/>
    <w:rsid w:val="00D278A0"/>
    <w:rsid w:val="00D5003F"/>
    <w:rsid w:val="00D666E2"/>
    <w:rsid w:val="00D707FA"/>
    <w:rsid w:val="00D9675E"/>
    <w:rsid w:val="00DA02F3"/>
    <w:rsid w:val="00DA0A66"/>
    <w:rsid w:val="00DC1C0D"/>
    <w:rsid w:val="00DD4D47"/>
    <w:rsid w:val="00DE1001"/>
    <w:rsid w:val="00E07296"/>
    <w:rsid w:val="00E32C2A"/>
    <w:rsid w:val="00E51724"/>
    <w:rsid w:val="00E66349"/>
    <w:rsid w:val="00E70F7C"/>
    <w:rsid w:val="00E77A20"/>
    <w:rsid w:val="00E86425"/>
    <w:rsid w:val="00EA2FB3"/>
    <w:rsid w:val="00EC1F3A"/>
    <w:rsid w:val="00EC44B0"/>
    <w:rsid w:val="00ED421C"/>
    <w:rsid w:val="00EF2000"/>
    <w:rsid w:val="00F50CCC"/>
    <w:rsid w:val="00F578F2"/>
    <w:rsid w:val="00F9682E"/>
    <w:rsid w:val="00FC7BEF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A81C18CA-02E7-4510-8277-EE83ECC9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7E"/>
    <w:rPr>
      <w:rFonts w:ascii="Arial" w:hAnsi="Arial" w:cs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EC1F3A"/>
    <w:pPr>
      <w:keepNext/>
      <w:jc w:val="center"/>
      <w:outlineLvl w:val="1"/>
    </w:pPr>
    <w:rPr>
      <w:rFonts w:ascii="Book Antiqua" w:hAnsi="Book Antiqua" w:cs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D42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D42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7F2"/>
    <w:pPr>
      <w:ind w:left="720"/>
    </w:pPr>
  </w:style>
  <w:style w:type="character" w:customStyle="1" w:styleId="HeaderChar">
    <w:name w:val="Header Char"/>
    <w:link w:val="Header"/>
    <w:uiPriority w:val="99"/>
    <w:rsid w:val="00B911E8"/>
    <w:rPr>
      <w:rFonts w:ascii="Arial" w:hAnsi="Arial" w:cs="Arial"/>
      <w:sz w:val="24"/>
      <w:lang w:eastAsia="en-US"/>
    </w:rPr>
  </w:style>
  <w:style w:type="character" w:styleId="Hyperlink">
    <w:name w:val="Hyperlink"/>
    <w:uiPriority w:val="99"/>
    <w:unhideWhenUsed/>
    <w:rsid w:val="0059190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25898"/>
    <w:rPr>
      <w:rFonts w:ascii="Arial" w:hAnsi="Arial" w:cs="Arial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B1DFD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9BFC-3F19-4A69-9295-10A56261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Health Service Cluster Advisory Committee</vt:lpstr>
    </vt:vector>
  </TitlesOfParts>
  <Company>GSAHS</Company>
  <LinksUpToDate>false</LinksUpToDate>
  <CharactersWithSpaces>1914</CharactersWithSpaces>
  <SharedDoc>false</SharedDoc>
  <HLinks>
    <vt:vector size="12" baseType="variant">
      <vt:variant>
        <vt:i4>1507361</vt:i4>
      </vt:variant>
      <vt:variant>
        <vt:i4>3</vt:i4>
      </vt:variant>
      <vt:variant>
        <vt:i4>0</vt:i4>
      </vt:variant>
      <vt:variant>
        <vt:i4>5</vt:i4>
      </vt:variant>
      <vt:variant>
        <vt:lpwstr>mailto:cate.creswick@gsahs.health.nsw.gov.au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http://msnswlhd.nsw.pretagov.com.au/mlhd/community-support/lhac-meetings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Health Service Cluster Advisory Committee</dc:title>
  <dc:subject/>
  <dc:creator>jazutt</dc:creator>
  <cp:keywords/>
  <dc:description/>
  <cp:lastModifiedBy>Setchen Brimson</cp:lastModifiedBy>
  <cp:revision>5</cp:revision>
  <cp:lastPrinted>2012-07-17T22:37:00Z</cp:lastPrinted>
  <dcterms:created xsi:type="dcterms:W3CDTF">2016-01-29T00:11:00Z</dcterms:created>
  <dcterms:modified xsi:type="dcterms:W3CDTF">2022-03-08T03:07:00Z</dcterms:modified>
</cp:coreProperties>
</file>